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right"/>
      </w:pPr>
      <w:r>
        <w:t>مستند متطلبات موقع إلكتروني</w:t>
      </w:r>
    </w:p>
    <w:p>
      <w:pPr>
        <w:jc w:val="right"/>
      </w:pPr>
      <w:r>
        <w:rPr>
          <w:color w:val="8A94A0"/>
        </w:rPr>
        <w:t>قالب جاهز للتعبئة — 12 قسمًا</w:t>
      </w:r>
    </w:p>
    <w:p>
      <w:pPr>
        <w:jc w:val="right"/>
      </w:pPr>
      <w:r>
        <w:t>web-pioneer.com — قالب مجاني. يمكنك تعديل هذا المستند ومشاركته بحرية.</w:t>
      </w:r>
    </w:p>
    <w:p>
      <w:pPr>
        <w:pStyle w:val="Heading1"/>
        <w:jc w:val="right"/>
      </w:pPr>
      <w:r>
        <w:t>1. بيانات المستند</w:t>
      </w:r>
    </w:p>
    <w:p>
      <w:pPr>
        <w:jc w:val="right"/>
      </w:pPr>
      <w:r>
        <w:rPr>
          <w:b/>
        </w:rPr>
        <w:t xml:space="preserve">اسم المشروع: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الشركة / الجهة: </w:t>
      </w:r>
      <w:r>
        <w:t>__________________________________________________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النسخة</w:t>
            </w:r>
          </w:p>
        </w:tc>
        <w:tc>
          <w:tcPr>
            <w:tcW w:type="dxa" w:w="2160"/>
          </w:tcPr>
          <w:p>
            <w:r>
              <w:rPr>
                <w:b/>
              </w:rPr>
              <w:t>التاريخ</w:t>
            </w:r>
          </w:p>
        </w:tc>
        <w:tc>
          <w:tcPr>
            <w:tcW w:type="dxa" w:w="2160"/>
          </w:tcPr>
          <w:p>
            <w:r>
              <w:rPr>
                <w:b/>
              </w:rPr>
              <w:t>الكاتب / المسؤول</w:t>
            </w:r>
          </w:p>
        </w:tc>
        <w:tc>
          <w:tcPr>
            <w:tcW w:type="dxa" w:w="2160"/>
          </w:tcPr>
          <w:p>
            <w:r>
              <w:rPr>
                <w:b/>
              </w:rPr>
              <w:t>الحالة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pPr>
        <w:pStyle w:val="Heading1"/>
        <w:jc w:val="right"/>
      </w:pPr>
      <w:r>
        <w:t>2. نبذة عن النشاط وأهداف الموقع</w:t>
      </w:r>
    </w:p>
    <w:p>
      <w:pPr>
        <w:jc w:val="right"/>
      </w:pPr>
      <w:r>
        <w:rPr>
          <w:b/>
        </w:rPr>
        <w:t xml:space="preserve">ماذا تعمل الشركة (فقرة واحدة):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الهدف الأساسي من الموقع: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كيف نقيس النجاح بعد 6 شهور: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الموقع الحالي ومشكلته: </w:t>
      </w:r>
      <w:r>
        <w:t>__________________________________________________</w:t>
      </w:r>
    </w:p>
    <w:p>
      <w:pPr>
        <w:pStyle w:val="Heading1"/>
        <w:jc w:val="right"/>
      </w:pPr>
      <w:r>
        <w:t>3. الجمهور المستهدف</w:t>
      </w:r>
    </w:p>
    <w:p>
      <w:pPr>
        <w:jc w:val="right"/>
      </w:pPr>
      <w:r>
        <w:rPr>
          <w:b/>
        </w:rPr>
        <w:t xml:space="preserve">الجمهور الأساسي (من / ماذا يحتاج / الجهاز):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الجمهور الثانوي (من / ماذا يحتاج / الجهاز): </w:t>
      </w:r>
      <w:r>
        <w:t>__________________________________________________</w:t>
      </w:r>
    </w:p>
    <w:p>
      <w:pPr>
        <w:pStyle w:val="Heading1"/>
        <w:jc w:val="right"/>
      </w:pPr>
      <w:r>
        <w:t>4. خريطة الموقع: قائمة الصفحات</w:t>
      </w:r>
    </w:p>
    <w:p>
      <w:pPr>
        <w:jc w:val="right"/>
      </w:pPr>
      <w:r>
        <w:t>اذكر كل صفحة. الصفحات المشتركة في تصميم واحد تُحسب عددًا مع الإشارة إلى أنها قالب مكرر.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#</w:t>
            </w:r>
          </w:p>
        </w:tc>
        <w:tc>
          <w:tcPr>
            <w:tcW w:type="dxa" w:w="2160"/>
          </w:tcPr>
          <w:p>
            <w:r>
              <w:rPr>
                <w:b/>
              </w:rPr>
              <w:t>الصفحة</w:t>
            </w:r>
          </w:p>
        </w:tc>
        <w:tc>
          <w:tcPr>
            <w:tcW w:type="dxa" w:w="2160"/>
          </w:tcPr>
          <w:p>
            <w:r>
              <w:rPr>
                <w:b/>
              </w:rPr>
              <w:t>الغرض / المحتوى</w:t>
            </w:r>
          </w:p>
        </w:tc>
        <w:tc>
          <w:tcPr>
            <w:tcW w:type="dxa" w:w="2160"/>
          </w:tcPr>
          <w:p>
            <w:r>
              <w:rPr>
                <w:b/>
              </w:rPr>
              <w:t>ملاحظات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pPr>
        <w:pStyle w:val="Heading1"/>
        <w:jc w:val="right"/>
      </w:pPr>
      <w:r>
        <w:t>5. المحتوى واللغات</w:t>
      </w:r>
    </w:p>
    <w:p>
      <w:pPr>
        <w:jc w:val="right"/>
      </w:pPr>
      <w:r>
        <w:rPr>
          <w:b/>
        </w:rPr>
        <w:t xml:space="preserve">لغات الإطلاق: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من يكتب النصوص: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الصور (حقيقية / جلسة تصوير / جاهزة):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أصول الهوية المتاحة: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مدونة أو قسم أخبار: </w:t>
      </w:r>
      <w:r>
        <w:t>__________________________________________________</w:t>
      </w:r>
    </w:p>
    <w:p>
      <w:pPr>
        <w:pStyle w:val="Heading1"/>
        <w:jc w:val="right"/>
      </w:pPr>
      <w:r>
        <w:t>6. اتجاه التصميم والهوية</w:t>
      </w:r>
    </w:p>
    <w:p>
      <w:pPr>
        <w:jc w:val="right"/>
      </w:pPr>
      <w:r>
        <w:rPr>
          <w:b/>
        </w:rPr>
        <w:t xml:space="preserve">مواقع لا تعجبك ولماذا: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هوية بصرية ملزمة (نعم مرفقة / لا): </w:t>
      </w:r>
      <w:r>
        <w:t>__________________________________________________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موقع مرجعي</w:t>
            </w:r>
          </w:p>
        </w:tc>
        <w:tc>
          <w:tcPr>
            <w:tcW w:type="dxa" w:w="4320"/>
          </w:tcPr>
          <w:p>
            <w:r>
              <w:rPr>
                <w:b/>
              </w:rPr>
              <w:t>ما الذي يعجبك فيه</w:t>
            </w:r>
          </w:p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</w:tbl>
    <w:p>
      <w:pPr>
        <w:pStyle w:val="Heading1"/>
        <w:jc w:val="right"/>
      </w:pPr>
      <w:r>
        <w:t>7. المميزات الوظيفية (أولويات MoSCoW)</w:t>
      </w:r>
    </w:p>
    <w:p>
      <w:pPr>
        <w:jc w:val="right"/>
      </w:pPr>
      <w:r>
        <w:t>أساسي = لا إطلاق بدونه. مهم = يمكن تأجيله لمرحلة. إضافي = لطيف وجوده. مؤجل = خارج النطاق حاليًا.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الميزة</w:t>
            </w:r>
          </w:p>
        </w:tc>
        <w:tc>
          <w:tcPr>
            <w:tcW w:type="dxa" w:w="2880"/>
          </w:tcPr>
          <w:p>
            <w:r>
              <w:rPr>
                <w:b/>
              </w:rPr>
              <w:t>الأولوية</w:t>
            </w:r>
          </w:p>
        </w:tc>
        <w:tc>
          <w:tcPr>
            <w:tcW w:type="dxa" w:w="2880"/>
          </w:tcPr>
          <w:p>
            <w:r>
              <w:rPr>
                <w:b/>
              </w:rPr>
              <w:t>ملاحظات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1"/>
        <w:jc w:val="right"/>
      </w:pPr>
      <w:r>
        <w:t>8. التكاملات والخدمات الخارجية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الخدمة</w:t>
            </w:r>
          </w:p>
        </w:tc>
        <w:tc>
          <w:tcPr>
            <w:tcW w:type="dxa" w:w="2880"/>
          </w:tcPr>
          <w:p>
            <w:r>
              <w:rPr>
                <w:b/>
              </w:rPr>
              <w:t>مطلوبة؟</w:t>
            </w:r>
          </w:p>
        </w:tc>
        <w:tc>
          <w:tcPr>
            <w:tcW w:type="dxa" w:w="2880"/>
          </w:tcPr>
          <w:p>
            <w:r>
              <w:rPr>
                <w:b/>
              </w:rPr>
              <w:t>يوجد حساب؟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1"/>
        <w:jc w:val="right"/>
      </w:pPr>
      <w:r>
        <w:t>9. السيو والتحليلات ونقل الموقع القديم</w:t>
      </w:r>
    </w:p>
    <w:p>
      <w:pPr>
        <w:jc w:val="right"/>
      </w:pPr>
      <w:r>
        <w:rPr>
          <w:b/>
        </w:rPr>
        <w:t xml:space="preserve">هل السيو أولوية: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كلمات / موضوعات الظهور: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صفحات الموقع القديم التي يجب ألا تفقد ترتيبها: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وصول Search Console / Business Profile متاح: </w:t>
      </w:r>
      <w:r>
        <w:t>__________________________________________________</w:t>
      </w:r>
    </w:p>
    <w:p>
      <w:pPr>
        <w:pStyle w:val="Heading1"/>
        <w:jc w:val="right"/>
      </w:pPr>
      <w:r>
        <w:t>10. الدومين والاستضافة والقيود التقنية</w:t>
      </w:r>
    </w:p>
    <w:p>
      <w:pPr>
        <w:jc w:val="right"/>
      </w:pPr>
      <w:r>
        <w:rPr>
          <w:b/>
        </w:rPr>
        <w:t xml:space="preserve">اسم الدومين (مملوك / يحتاج شراء):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الاستضافة (موجودة / توفرها الشركة):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إيميلات رسمية على الدومين: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تفضيل تقني: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قيود امتثال: </w:t>
      </w:r>
      <w:r>
        <w:t>__________________________________________________</w:t>
      </w:r>
    </w:p>
    <w:p>
      <w:pPr>
        <w:pStyle w:val="Heading1"/>
        <w:jc w:val="right"/>
      </w:pPr>
      <w:r>
        <w:t>11. الميزانية والجدول الزمني</w:t>
      </w:r>
    </w:p>
    <w:p>
      <w:pPr>
        <w:jc w:val="right"/>
      </w:pPr>
      <w:r>
        <w:rPr>
          <w:b/>
        </w:rPr>
        <w:t xml:space="preserve">نطاق الميزانية: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موعد نهائي أو حدث مرتبط: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من يعتمد التسليمات وسرعة رده: </w:t>
      </w:r>
      <w:r>
        <w:t>__________________________________________________</w:t>
      </w:r>
    </w:p>
    <w:p>
      <w:pPr>
        <w:pStyle w:val="Heading1"/>
        <w:jc w:val="right"/>
      </w:pPr>
      <w:r>
        <w:t>12. معايير القبول وما بعد الإطلاق</w:t>
      </w:r>
    </w:p>
    <w:p>
      <w:pPr>
        <w:pStyle w:val="ListBullet"/>
        <w:jc w:val="right"/>
      </w:pPr>
      <w:r>
        <w:t>تسليم كل صفحات القسم 4 متجاوبة على كل الأجهزة.</w:t>
      </w:r>
    </w:p>
    <w:p>
      <w:pPr>
        <w:pStyle w:val="ListBullet"/>
        <w:jc w:val="right"/>
      </w:pPr>
      <w:r>
        <w:t>كل مميزات «أساسي» تعمل ومختبرة.</w:t>
      </w:r>
    </w:p>
    <w:p>
      <w:pPr>
        <w:pStyle w:val="ListBullet"/>
        <w:jc w:val="right"/>
      </w:pPr>
      <w:r>
        <w:t>هدف الأداء (مثال: LCP أقل من 2.5 ثانية على 4G): ____________</w:t>
      </w:r>
    </w:p>
    <w:p>
      <w:pPr>
        <w:pStyle w:val="ListBullet"/>
        <w:jc w:val="right"/>
      </w:pPr>
      <w:r>
        <w:t>جلسة تدريب على تحرير المحتوى: نعم / لا</w:t>
      </w:r>
    </w:p>
    <w:p>
      <w:pPr>
        <w:pStyle w:val="ListBullet"/>
        <w:jc w:val="right"/>
      </w:pPr>
      <w:r>
        <w:t>الصيانة بعد الإطلاق: عقد شهري / عند الطلب / يُحدد لاحقًا</w:t>
      </w:r>
    </w:p>
    <w:p>
      <w:pPr>
        <w:pStyle w:val="ListBullet"/>
        <w:jc w:val="right"/>
      </w:pPr>
      <w:r>
        <w:t>الملكية: الدومين والاستضافة والكود والحسابات تنتقل لنا عند التسليم.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